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13" w:rsidRDefault="00033713" w:rsidP="00033713">
      <w:pPr>
        <w:jc w:val="center"/>
      </w:pPr>
      <w:r>
        <w:t>BIEG „VI</w:t>
      </w:r>
      <w:r>
        <w:t>I</w:t>
      </w:r>
      <w:r>
        <w:t xml:space="preserve"> PIĄTKA DLA BARTKA”</w:t>
      </w:r>
    </w:p>
    <w:p w:rsidR="00033713" w:rsidRDefault="00033713" w:rsidP="00033713"/>
    <w:p w:rsidR="00033713" w:rsidRDefault="00033713" w:rsidP="00033713">
      <w:r>
        <w:t>REGULAMIN</w:t>
      </w:r>
      <w:r>
        <w:t xml:space="preserve"> BIEGU</w:t>
      </w:r>
    </w:p>
    <w:p w:rsidR="00033713" w:rsidRDefault="00033713" w:rsidP="00033713">
      <w:r>
        <w:t>I. CEL IMPREZY</w:t>
      </w:r>
    </w:p>
    <w:p w:rsidR="00033713" w:rsidRDefault="00033713" w:rsidP="00033713">
      <w:r>
        <w:t>1. Popularyzacja i upowszechnianie biegania jako najprostszej formy aktywności ruchowej.</w:t>
      </w:r>
    </w:p>
    <w:p w:rsidR="00033713" w:rsidRDefault="00033713" w:rsidP="00033713">
      <w:r>
        <w:t>2. Propagowanie zdrowego trybu życia wśród lokalnej społeczności.</w:t>
      </w:r>
    </w:p>
    <w:p w:rsidR="00033713" w:rsidRDefault="00033713" w:rsidP="00033713">
      <w:r>
        <w:t>3. Pomoc w zakupie protez oraz rehabilitacji Bartka Orzechowskiego.</w:t>
      </w:r>
    </w:p>
    <w:p w:rsidR="00033713" w:rsidRDefault="00033713" w:rsidP="00033713">
      <w:r>
        <w:t>II. TERMIN I MIEJSCE</w:t>
      </w:r>
    </w:p>
    <w:p w:rsidR="00033713" w:rsidRDefault="00033713" w:rsidP="00033713">
      <w:r>
        <w:t>1. Start biegu – 12 maja 2019</w:t>
      </w:r>
      <w:r>
        <w:t xml:space="preserve"> r., godz. 12:00, Stadion Lekkoatletyczny, ul. Leszka Drogosza 15,</w:t>
      </w:r>
    </w:p>
    <w:p w:rsidR="00033713" w:rsidRDefault="00033713" w:rsidP="00033713">
      <w:r>
        <w:t>Kielce.</w:t>
      </w:r>
    </w:p>
    <w:p w:rsidR="00033713" w:rsidRDefault="00033713" w:rsidP="00033713">
      <w:r>
        <w:t>2. Bieg przeprowadzony zostanie ulicami miasta na dystansie 5 km.</w:t>
      </w:r>
    </w:p>
    <w:p w:rsidR="00033713" w:rsidRDefault="00033713" w:rsidP="00033713">
      <w:r>
        <w:t>3. Dokładna trasa Biegu znajdzie się na stronie internetowej www.siebiega.com.</w:t>
      </w:r>
    </w:p>
    <w:p w:rsidR="00033713" w:rsidRDefault="00033713" w:rsidP="00033713">
      <w:r>
        <w:t>III. ORGANIZATORZY</w:t>
      </w:r>
    </w:p>
    <w:p w:rsidR="00033713" w:rsidRDefault="00033713" w:rsidP="00033713">
      <w:r>
        <w:t xml:space="preserve">1. Świętokrzyskie Stowarzyszenie Biegaczy </w:t>
      </w:r>
      <w:proofErr w:type="spellStart"/>
      <w:r>
        <w:t>SieBIEGA</w:t>
      </w:r>
      <w:proofErr w:type="spellEnd"/>
      <w:r>
        <w:t>, Fundacja „Nasz Maraton”.</w:t>
      </w:r>
    </w:p>
    <w:p w:rsidR="00033713" w:rsidRDefault="00033713" w:rsidP="00033713">
      <w:r>
        <w:t>IV. ZASADY UCZESTNICTWA</w:t>
      </w:r>
    </w:p>
    <w:p w:rsidR="00033713" w:rsidRDefault="00033713" w:rsidP="00033713">
      <w:r>
        <w:t>1. W biegu ulicznym praw</w:t>
      </w:r>
      <w:r>
        <w:t>o startu mają osoby, które do 12 maja 2019</w:t>
      </w:r>
      <w:r>
        <w:t xml:space="preserve"> r. ukończą 16 lat.</w:t>
      </w:r>
    </w:p>
    <w:p w:rsidR="00033713" w:rsidRDefault="00033713" w:rsidP="00033713">
      <w:r>
        <w:t>2. Osoby, które nie ukończyły 16 lat mogą wystartować w biegu, pod</w:t>
      </w:r>
      <w:r>
        <w:t xml:space="preserve"> warunkiem podpisania (w Biurze </w:t>
      </w:r>
      <w:r>
        <w:t>Zawodów) przez rodzica/opiekuna prawnego Oświadczenia o star</w:t>
      </w:r>
      <w:r>
        <w:t xml:space="preserve">cie dziecka na odpowiedzialność </w:t>
      </w:r>
      <w:r>
        <w:t>rodzica/opiekuna prawnego.</w:t>
      </w:r>
    </w:p>
    <w:p w:rsidR="00033713" w:rsidRDefault="00033713" w:rsidP="00033713">
      <w:r>
        <w:t>3. Wszyscy zawodnicy muszą zostać zweryfikowani w Biurze Zawodów. Podczas weryfikacji</w:t>
      </w:r>
    </w:p>
    <w:p w:rsidR="00033713" w:rsidRDefault="00033713" w:rsidP="00033713">
      <w:r>
        <w:t xml:space="preserve">zawodnicy muszą posiadać dowód osobisty lub inny dokument potwierdzający tożsamość. </w:t>
      </w:r>
    </w:p>
    <w:p w:rsidR="00033713" w:rsidRDefault="00033713" w:rsidP="00033713">
      <w:r>
        <w:t>Warunkiem dopuszczenia zawodnika do Biegu będzie złożenie podpisu pod Oświadczeniem o</w:t>
      </w:r>
    </w:p>
    <w:p w:rsidR="00033713" w:rsidRDefault="00033713" w:rsidP="00033713">
      <w:r>
        <w:t>starcie w zawodach na własną odpowiedzialność (podstawa prawna: Rozporządzenie Ministra</w:t>
      </w:r>
    </w:p>
    <w:p w:rsidR="00033713" w:rsidRDefault="00033713" w:rsidP="00033713">
      <w:r>
        <w:t>Edukacji Narodowej z dnia 12.09.2001r. Dz. U. Nr 101, poz. 1095).</w:t>
      </w:r>
    </w:p>
    <w:p w:rsidR="00033713" w:rsidRDefault="00033713" w:rsidP="00033713">
      <w:r>
        <w:t>4. Wydawanie numerów startowych: miejsce i godziny otwarcia biura zawodów Organizator</w:t>
      </w:r>
    </w:p>
    <w:p w:rsidR="00033713" w:rsidRDefault="00033713" w:rsidP="00033713">
      <w:r>
        <w:t>poda w późniejszym terminie. Numery startowe można będzie odebrać w dniu biegu w Biurze</w:t>
      </w:r>
    </w:p>
    <w:p w:rsidR="00033713" w:rsidRDefault="00033713" w:rsidP="00033713">
      <w:r>
        <w:t>Zawodów (Stadion Lekkoatletyczny) w godz. 7.30 – 10.45</w:t>
      </w:r>
    </w:p>
    <w:p w:rsidR="00033713" w:rsidRDefault="00033713" w:rsidP="00033713">
      <w:r>
        <w:t>5. LIMIT MIEJSC: 1000 zawodników.</w:t>
      </w:r>
    </w:p>
    <w:p w:rsidR="00033713" w:rsidRDefault="00033713" w:rsidP="00033713">
      <w:r>
        <w:lastRenderedPageBreak/>
        <w:t>6. Zawodnicy wbiegający na metę muszą stosować się do poleceń sędziów i służb Organizatora.</w:t>
      </w:r>
    </w:p>
    <w:p w:rsidR="00033713" w:rsidRDefault="00033713" w:rsidP="00033713">
      <w:r>
        <w:t>7. Uczestnicy mają obowiązek stosowania się do poleceń Policji, Straży Miejskiej oraz osób</w:t>
      </w:r>
    </w:p>
    <w:p w:rsidR="00033713" w:rsidRDefault="00033713" w:rsidP="00033713">
      <w:r>
        <w:t>zabezpieczających trasę Biegu.</w:t>
      </w:r>
    </w:p>
    <w:p w:rsidR="00033713" w:rsidRDefault="00033713" w:rsidP="00033713">
      <w:r>
        <w:t>V. ZGŁOSZENIA</w:t>
      </w:r>
    </w:p>
    <w:p w:rsidR="00033713" w:rsidRDefault="00033713" w:rsidP="00033713">
      <w:r>
        <w:t>1. Zgłoszenia dokonywane będą drogą elektroniczną poprzez wypełnienie formularza zamieszczonego</w:t>
      </w:r>
    </w:p>
    <w:p w:rsidR="00033713" w:rsidRDefault="00033713" w:rsidP="00033713">
      <w:r>
        <w:t>na stronie www.siebiega.com.</w:t>
      </w:r>
    </w:p>
    <w:p w:rsidR="00033713" w:rsidRDefault="00033713" w:rsidP="00033713">
      <w:r>
        <w:t>2. Zgłoszenia elektroniczne or</w:t>
      </w:r>
      <w:r>
        <w:t>az opłaty przyjmowane będą do 11 maja 2019</w:t>
      </w:r>
      <w:r>
        <w:t>r. ww. stronie lub do</w:t>
      </w:r>
    </w:p>
    <w:p w:rsidR="00033713" w:rsidRDefault="00033713" w:rsidP="00033713">
      <w:r>
        <w:t>wyczerpania limitu uczestników (1000 osób).</w:t>
      </w:r>
    </w:p>
    <w:p w:rsidR="00033713" w:rsidRDefault="00033713" w:rsidP="00033713">
      <w:r>
        <w:t>3. Opłaty startowej można dokonać online (z profilu rejestracyjnego) na stronie www.datasport.pl</w:t>
      </w:r>
    </w:p>
    <w:p w:rsidR="00033713" w:rsidRDefault="00033713" w:rsidP="00033713">
      <w:r>
        <w:t>4. Nie ma możliwości przeniesienia opłaty startowej na innego Uczestnika, a w przypadku rezygnacji z</w:t>
      </w:r>
    </w:p>
    <w:p w:rsidR="00033713" w:rsidRDefault="00033713" w:rsidP="00033713">
      <w:r>
        <w:t>uczestnictwa w Biegu, opłata startowa nie podlega zwrotowi.</w:t>
      </w:r>
    </w:p>
    <w:p w:rsidR="00033713" w:rsidRDefault="00033713" w:rsidP="00033713">
      <w:r>
        <w:t>VI. NAGRODY</w:t>
      </w:r>
    </w:p>
    <w:p w:rsidR="00033713" w:rsidRDefault="00033713" w:rsidP="00033713">
      <w:r>
        <w:t>1. Impreza ma charakter rekreacyjno-charytatywny.</w:t>
      </w:r>
    </w:p>
    <w:p w:rsidR="00033713" w:rsidRDefault="00033713" w:rsidP="00033713">
      <w:r>
        <w:t>2. Dla najlepszych zawodników przewidziano drobne upominki.</w:t>
      </w:r>
    </w:p>
    <w:p w:rsidR="00033713" w:rsidRDefault="00033713" w:rsidP="00033713">
      <w:r>
        <w:t>3. Organizator przewiduje nagrody dla najfajniej przebranych Uczestników.</w:t>
      </w:r>
    </w:p>
    <w:p w:rsidR="00033713" w:rsidRDefault="00033713" w:rsidP="00033713">
      <w:r>
        <w:t>VII. ZASADY FINANSOWANIA</w:t>
      </w:r>
    </w:p>
    <w:p w:rsidR="00033713" w:rsidRDefault="00033713" w:rsidP="00033713">
      <w:r>
        <w:t>1. Zawodnicy startują na własny koszt.</w:t>
      </w:r>
    </w:p>
    <w:p w:rsidR="00033713" w:rsidRDefault="00033713" w:rsidP="00033713">
      <w:r>
        <w:t>2. Koszty organizacyjne pokrywają Organizatorzy i sponsorzy.</w:t>
      </w:r>
    </w:p>
    <w:p w:rsidR="00033713" w:rsidRDefault="00033713" w:rsidP="00033713">
      <w:r>
        <w:t xml:space="preserve">3. Opłata startowa za udział w biegu na 5 km to </w:t>
      </w:r>
      <w:r>
        <w:t>–</w:t>
      </w:r>
      <w:r>
        <w:t xml:space="preserve"> </w:t>
      </w:r>
      <w:r>
        <w:t xml:space="preserve">min. </w:t>
      </w:r>
      <w:bookmarkStart w:id="0" w:name="_GoBack"/>
      <w:bookmarkEnd w:id="0"/>
      <w:r>
        <w:t>25 zł.</w:t>
      </w:r>
    </w:p>
    <w:p w:rsidR="00033713" w:rsidRDefault="00033713" w:rsidP="00033713">
      <w:r>
        <w:t>VIII. POSTANOWIENIA KOŃCOWE</w:t>
      </w:r>
    </w:p>
    <w:p w:rsidR="00033713" w:rsidRDefault="00033713" w:rsidP="00033713">
      <w:r>
        <w:t xml:space="preserve">1. Wszystkich uczestników Biegu obowiązuje niniejszy Regulamin. </w:t>
      </w:r>
    </w:p>
    <w:p w:rsidR="00033713" w:rsidRDefault="00033713" w:rsidP="00033713">
      <w:r>
        <w:t>2. Organizator i wszystkie osoby z nim współpracujące, a także osoby związane</w:t>
      </w:r>
    </w:p>
    <w:p w:rsidR="00033713" w:rsidRDefault="00033713" w:rsidP="00033713">
      <w:r>
        <w:t>z prowadzeniem i organizacją Biegu nie ponoszą odpowiedzialności względem</w:t>
      </w:r>
    </w:p>
    <w:p w:rsidR="00033713" w:rsidRDefault="00033713" w:rsidP="00033713">
      <w:r>
        <w:t>Uczestników za szkody osobowe, rzeczowe i majątkowe, które wystąpią przed, w trakcie</w:t>
      </w:r>
    </w:p>
    <w:p w:rsidR="00033713" w:rsidRDefault="00033713" w:rsidP="00033713">
      <w:r>
        <w:t>lub po biegu.</w:t>
      </w:r>
    </w:p>
    <w:p w:rsidR="00033713" w:rsidRDefault="00033713" w:rsidP="00033713">
      <w:r>
        <w:t>3. Uczestnik startuje na własną odpowiedzialność.</w:t>
      </w:r>
    </w:p>
    <w:p w:rsidR="00033713" w:rsidRDefault="00033713" w:rsidP="00033713">
      <w:r>
        <w:t>4. Organizator nie bierze odpowiedzialności za skutki działań niezgodnych</w:t>
      </w:r>
    </w:p>
    <w:p w:rsidR="00033713" w:rsidRDefault="00033713" w:rsidP="00033713">
      <w:r>
        <w:lastRenderedPageBreak/>
        <w:t>z Regulaminem, jak również za zdarzenia losowe, których nie da się przewidzieć.</w:t>
      </w:r>
    </w:p>
    <w:p w:rsidR="00033713" w:rsidRDefault="00033713" w:rsidP="00033713">
      <w:r>
        <w:t>5. Odpowiedzialność Organizatora wygasa wraz z zakończeniem biegu na Stadionie</w:t>
      </w:r>
    </w:p>
    <w:p w:rsidR="00033713" w:rsidRDefault="00033713" w:rsidP="00033713">
      <w:r>
        <w:t>Lekkoatletycznym.</w:t>
      </w:r>
    </w:p>
    <w:p w:rsidR="00A10D8C" w:rsidRPr="00033713" w:rsidRDefault="00033713" w:rsidP="00033713">
      <w:r>
        <w:t>6. Ostateczna interpretacja niniejszego Regulaminu należy do Organizatora.</w:t>
      </w:r>
    </w:p>
    <w:sectPr w:rsidR="00A10D8C" w:rsidRPr="00033713" w:rsidSect="009C655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13"/>
    <w:rsid w:val="00033713"/>
    <w:rsid w:val="009C655D"/>
    <w:rsid w:val="00A1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2019-04-11T06:17:00Z</dcterms:created>
  <dcterms:modified xsi:type="dcterms:W3CDTF">2019-04-11T06:22:00Z</dcterms:modified>
</cp:coreProperties>
</file>